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53" w:rsidRDefault="00E839FE">
      <w:r>
        <w:t>February 4, 2013</w:t>
      </w:r>
    </w:p>
    <w:p w:rsidR="00E839FE" w:rsidRDefault="00E839FE">
      <w:r>
        <w:t>Unit 5, Lesson 3 Day 3</w:t>
      </w:r>
    </w:p>
    <w:p w:rsidR="00E839FE" w:rsidRDefault="00E839FE" w:rsidP="00E839FE">
      <w:pPr>
        <w:jc w:val="center"/>
      </w:pPr>
      <w:r>
        <w:t>Foreign Policy</w:t>
      </w:r>
    </w:p>
    <w:p w:rsidR="00E839FE" w:rsidRDefault="00E839FE" w:rsidP="00E839FE">
      <w:pPr>
        <w:jc w:val="center"/>
      </w:pPr>
    </w:p>
    <w:p w:rsidR="00E839FE" w:rsidRDefault="00E839FE" w:rsidP="00E839FE">
      <w:pPr>
        <w:jc w:val="left"/>
      </w:pPr>
      <w:r>
        <w:rPr>
          <w:i/>
        </w:rPr>
        <w:t>No Bell Ringer</w:t>
      </w:r>
    </w:p>
    <w:p w:rsidR="00E839FE" w:rsidRDefault="00E839FE" w:rsidP="00E839FE">
      <w:pPr>
        <w:jc w:val="left"/>
      </w:pPr>
    </w:p>
    <w:p w:rsidR="00E839FE" w:rsidRDefault="00E839FE" w:rsidP="00E839FE">
      <w:pPr>
        <w:jc w:val="left"/>
      </w:pPr>
      <w:r>
        <w:rPr>
          <w:u w:val="single"/>
        </w:rPr>
        <w:t>Lesson:</w:t>
      </w:r>
    </w:p>
    <w:p w:rsidR="00E839FE" w:rsidRDefault="00E839FE" w:rsidP="00E839FE">
      <w:pPr>
        <w:pStyle w:val="ListParagraph"/>
        <w:numPr>
          <w:ilvl w:val="0"/>
          <w:numId w:val="1"/>
        </w:numPr>
        <w:jc w:val="left"/>
      </w:pPr>
      <w:r>
        <w:t xml:space="preserve">Watch Foreign Policy video: </w:t>
      </w:r>
      <w:hyperlink r:id="rId5" w:history="1">
        <w:r w:rsidRPr="00BF0F88">
          <w:rPr>
            <w:rStyle w:val="Hyperlink"/>
          </w:rPr>
          <w:t>http://www.youtube.com/watch?v=L-3gd9Ti79I</w:t>
        </w:r>
      </w:hyperlink>
    </w:p>
    <w:p w:rsidR="00E839FE" w:rsidRDefault="00E839FE" w:rsidP="00E839FE">
      <w:pPr>
        <w:pStyle w:val="ListParagraph"/>
        <w:numPr>
          <w:ilvl w:val="0"/>
          <w:numId w:val="1"/>
        </w:numPr>
        <w:jc w:val="left"/>
      </w:pPr>
      <w:r>
        <w:t xml:space="preserve">While watching the video, complete the </w:t>
      </w:r>
      <w:r>
        <w:rPr>
          <w:b/>
        </w:rPr>
        <w:t>Foreign Policy Agenda.</w:t>
      </w:r>
    </w:p>
    <w:p w:rsidR="00E839FE" w:rsidRDefault="00E839FE" w:rsidP="00E839FE">
      <w:pPr>
        <w:pStyle w:val="ListParagraph"/>
        <w:numPr>
          <w:ilvl w:val="1"/>
          <w:numId w:val="1"/>
        </w:numPr>
        <w:jc w:val="left"/>
      </w:pPr>
      <w:r>
        <w:t>The video will begin with George Washington and end with James Monroe. Throughout the video, the foreign policies of each President will be discussed. Some of the information will be review, but most will be material we have not covered fully.</w:t>
      </w:r>
    </w:p>
    <w:p w:rsidR="00E839FE" w:rsidRDefault="00E839FE" w:rsidP="00E839FE">
      <w:pPr>
        <w:pStyle w:val="ListParagraph"/>
        <w:numPr>
          <w:ilvl w:val="1"/>
          <w:numId w:val="1"/>
        </w:numPr>
        <w:jc w:val="left"/>
      </w:pPr>
      <w:r>
        <w:t xml:space="preserve">As you watch the video take notes on each President’s foreign policy. Write down the </w:t>
      </w:r>
      <w:r w:rsidRPr="00E839FE">
        <w:rPr>
          <w:i/>
        </w:rPr>
        <w:t>major</w:t>
      </w:r>
      <w:r>
        <w:t xml:space="preserve"> foreign events each President dealt with during their Presidency. </w:t>
      </w:r>
    </w:p>
    <w:p w:rsidR="00E839FE" w:rsidRDefault="00E839FE" w:rsidP="00E839FE">
      <w:pPr>
        <w:pStyle w:val="ListParagraph"/>
        <w:numPr>
          <w:ilvl w:val="0"/>
          <w:numId w:val="1"/>
        </w:numPr>
        <w:jc w:val="left"/>
      </w:pPr>
      <w:r>
        <w:t xml:space="preserve">After watching the video (14 minutes, 6 seconds long), complete the bottom portion of the worksheet. Determine whether the President believes in isolationism, neutralism or </w:t>
      </w:r>
      <w:proofErr w:type="spellStart"/>
      <w:r>
        <w:t>interventionalism</w:t>
      </w:r>
      <w:proofErr w:type="spellEnd"/>
      <w:r>
        <w:t>.</w:t>
      </w:r>
    </w:p>
    <w:p w:rsidR="00E839FE" w:rsidRDefault="00E839FE" w:rsidP="00E839FE">
      <w:pPr>
        <w:pStyle w:val="ListParagraph"/>
        <w:numPr>
          <w:ilvl w:val="1"/>
          <w:numId w:val="1"/>
        </w:numPr>
        <w:jc w:val="left"/>
      </w:pPr>
      <w:r>
        <w:t xml:space="preserve">Isolationism: </w:t>
      </w:r>
      <w:r w:rsidR="00B525FF">
        <w:t>policy of avoiding political alliances &amp; economic relations with other countries.</w:t>
      </w:r>
    </w:p>
    <w:p w:rsidR="00B525FF" w:rsidRDefault="00B525FF" w:rsidP="00E839FE">
      <w:pPr>
        <w:pStyle w:val="ListParagraph"/>
        <w:numPr>
          <w:ilvl w:val="1"/>
          <w:numId w:val="1"/>
        </w:numPr>
        <w:jc w:val="left"/>
      </w:pPr>
      <w:r>
        <w:t>Neutralism: practice of maintaining a position as neutral, especially in international affairs</w:t>
      </w:r>
    </w:p>
    <w:p w:rsidR="00B525FF" w:rsidRDefault="00B525FF" w:rsidP="00E839FE">
      <w:pPr>
        <w:pStyle w:val="ListParagraph"/>
        <w:numPr>
          <w:ilvl w:val="1"/>
          <w:numId w:val="1"/>
        </w:numPr>
        <w:jc w:val="left"/>
      </w:pPr>
      <w:proofErr w:type="spellStart"/>
      <w:r>
        <w:t>Interventionalism</w:t>
      </w:r>
      <w:proofErr w:type="spellEnd"/>
      <w:r>
        <w:t>: interference, especially by one nation in the affairs of another.</w:t>
      </w:r>
    </w:p>
    <w:p w:rsidR="00B525FF" w:rsidRDefault="00B525FF" w:rsidP="00B525FF">
      <w:pPr>
        <w:pStyle w:val="ListParagraph"/>
        <w:numPr>
          <w:ilvl w:val="0"/>
          <w:numId w:val="1"/>
        </w:numPr>
        <w:jc w:val="left"/>
      </w:pPr>
      <w:r>
        <w:t>Lastly, divide students into groups of four.</w:t>
      </w:r>
    </w:p>
    <w:p w:rsidR="00B525FF" w:rsidRDefault="00B525FF" w:rsidP="00B525FF">
      <w:pPr>
        <w:pStyle w:val="ListParagraph"/>
        <w:numPr>
          <w:ilvl w:val="0"/>
          <w:numId w:val="1"/>
        </w:numPr>
        <w:jc w:val="left"/>
      </w:pPr>
      <w:r>
        <w:t xml:space="preserve">As a group, using the </w:t>
      </w:r>
      <w:r>
        <w:rPr>
          <w:b/>
        </w:rPr>
        <w:t>Foreign Policy Cards</w:t>
      </w:r>
      <w:r>
        <w:t>, correctly match the foreign policy with the correct President.</w:t>
      </w:r>
    </w:p>
    <w:p w:rsidR="00B525FF" w:rsidRPr="00E839FE" w:rsidRDefault="00B525FF" w:rsidP="00B525FF">
      <w:pPr>
        <w:pStyle w:val="ListParagraph"/>
        <w:numPr>
          <w:ilvl w:val="0"/>
          <w:numId w:val="1"/>
        </w:numPr>
        <w:jc w:val="left"/>
      </w:pPr>
      <w:r>
        <w:t xml:space="preserve">The groups will compete, and the group to finish first gets bonus points on the test. </w:t>
      </w:r>
    </w:p>
    <w:sectPr w:rsidR="00B525FF" w:rsidRPr="00E839FE"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266"/>
    <w:multiLevelType w:val="hybridMultilevel"/>
    <w:tmpl w:val="CB866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839FE"/>
    <w:rsid w:val="000313DB"/>
    <w:rsid w:val="00267677"/>
    <w:rsid w:val="00302DB2"/>
    <w:rsid w:val="004969C7"/>
    <w:rsid w:val="00B525FF"/>
    <w:rsid w:val="00BE2A53"/>
    <w:rsid w:val="00E839FE"/>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FE"/>
    <w:pPr>
      <w:ind w:left="720"/>
      <w:contextualSpacing/>
    </w:pPr>
  </w:style>
  <w:style w:type="character" w:styleId="Hyperlink">
    <w:name w:val="Hyperlink"/>
    <w:basedOn w:val="DefaultParagraphFont"/>
    <w:uiPriority w:val="99"/>
    <w:unhideWhenUsed/>
    <w:rsid w:val="00E839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L-3gd9Ti79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2013-02-05T15:13:00Z</dcterms:created>
  <dcterms:modified xsi:type="dcterms:W3CDTF">2013-02-05T15:43:00Z</dcterms:modified>
</cp:coreProperties>
</file>